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7BC" w:rsidRDefault="002D77BC" w:rsidP="002D77BC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南阳市第一人民医院</w:t>
      </w:r>
    </w:p>
    <w:p w:rsidR="002D77BC" w:rsidRDefault="002D77BC" w:rsidP="002D77BC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药物临床试验专用处方笺</w:t>
      </w:r>
    </w:p>
    <w:p w:rsidR="002D77BC" w:rsidRDefault="002D77BC" w:rsidP="002D77BC">
      <w:pPr>
        <w:jc w:val="left"/>
        <w:rPr>
          <w:rFonts w:ascii="Times New Roman" w:hAnsi="Times New Roman"/>
          <w:b/>
          <w:sz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917"/>
        <w:gridCol w:w="210"/>
        <w:gridCol w:w="141"/>
        <w:gridCol w:w="95"/>
        <w:gridCol w:w="216"/>
        <w:gridCol w:w="918"/>
        <w:gridCol w:w="405"/>
        <w:gridCol w:w="567"/>
        <w:gridCol w:w="67"/>
        <w:gridCol w:w="1703"/>
        <w:gridCol w:w="376"/>
        <w:gridCol w:w="704"/>
        <w:gridCol w:w="162"/>
      </w:tblGrid>
      <w:tr w:rsidR="002D77BC" w:rsidTr="00B25B0E">
        <w:trPr>
          <w:gridAfter w:val="1"/>
          <w:wAfter w:w="162" w:type="dxa"/>
          <w:trHeight w:val="1633"/>
          <w:jc w:val="center"/>
        </w:trPr>
        <w:tc>
          <w:tcPr>
            <w:tcW w:w="1917" w:type="dxa"/>
          </w:tcPr>
          <w:p w:rsidR="002D77BC" w:rsidRDefault="002D77BC" w:rsidP="00B25B0E">
            <w:pPr>
              <w:widowControl/>
              <w:jc w:val="righ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项目名称</w:t>
            </w:r>
            <w:r>
              <w:rPr>
                <w:rFonts w:ascii="Times New Roman" w:hAnsi="Times New Roman"/>
                <w:kern w:val="0"/>
                <w:szCs w:val="21"/>
              </w:rPr>
              <w:t>/</w:t>
            </w:r>
            <w:r>
              <w:rPr>
                <w:rFonts w:ascii="Times New Roman" w:hAnsi="Times New Roman"/>
                <w:kern w:val="0"/>
                <w:szCs w:val="21"/>
              </w:rPr>
              <w:t>方案号</w:t>
            </w:r>
            <w:r>
              <w:rPr>
                <w:rFonts w:ascii="Times New Roman" w:hAnsi="Times New Roman"/>
                <w:kern w:val="0"/>
                <w:szCs w:val="21"/>
              </w:rPr>
              <w:t>:</w:t>
            </w:r>
          </w:p>
        </w:tc>
        <w:tc>
          <w:tcPr>
            <w:tcW w:w="5402" w:type="dxa"/>
            <w:gridSpan w:val="11"/>
          </w:tcPr>
          <w:p w:rsidR="002D77BC" w:rsidRDefault="002D77BC" w:rsidP="00B25B0E">
            <w:pPr>
              <w:widowControl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2D77BC" w:rsidTr="00740F47">
        <w:trPr>
          <w:gridAfter w:val="1"/>
          <w:wAfter w:w="162" w:type="dxa"/>
          <w:trHeight w:val="499"/>
          <w:jc w:val="center"/>
        </w:trPr>
        <w:tc>
          <w:tcPr>
            <w:tcW w:w="2268" w:type="dxa"/>
            <w:gridSpan w:val="3"/>
            <w:vAlign w:val="center"/>
          </w:tcPr>
          <w:p w:rsidR="002D77BC" w:rsidRDefault="002D77BC" w:rsidP="00CA57EF">
            <w:pPr>
              <w:pStyle w:val="a7"/>
            </w:pPr>
            <w:r>
              <w:t>科别</w:t>
            </w:r>
            <w:r>
              <w:t>:</w:t>
            </w:r>
            <w:bookmarkStart w:id="0" w:name="_GoBack"/>
            <w:bookmarkEnd w:id="0"/>
          </w:p>
        </w:tc>
        <w:tc>
          <w:tcPr>
            <w:tcW w:w="2201" w:type="dxa"/>
            <w:gridSpan w:val="5"/>
            <w:vAlign w:val="center"/>
          </w:tcPr>
          <w:p w:rsidR="002D77BC" w:rsidRDefault="002D77BC" w:rsidP="00B25B0E">
            <w:pPr>
              <w:widowControl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2D77BC" w:rsidRDefault="002D77BC" w:rsidP="00740F47">
            <w:pPr>
              <w:widowControl/>
              <w:ind w:firstLineChars="100" w:firstLine="220"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住院</w:t>
            </w:r>
            <w:r>
              <w:rPr>
                <w:rFonts w:ascii="Times New Roman" w:hAnsi="Times New Roman"/>
                <w:kern w:val="0"/>
                <w:sz w:val="22"/>
              </w:rPr>
              <w:t>/</w:t>
            </w:r>
            <w:r>
              <w:rPr>
                <w:rFonts w:ascii="Times New Roman" w:hAnsi="Times New Roman"/>
                <w:kern w:val="0"/>
                <w:sz w:val="22"/>
              </w:rPr>
              <w:t>门诊号</w:t>
            </w:r>
            <w:r>
              <w:rPr>
                <w:rFonts w:ascii="Times New Roman" w:hAnsi="Times New Roman"/>
                <w:kern w:val="0"/>
                <w:sz w:val="22"/>
              </w:rPr>
              <w:t>:</w:t>
            </w:r>
          </w:p>
        </w:tc>
        <w:tc>
          <w:tcPr>
            <w:tcW w:w="1080" w:type="dxa"/>
            <w:gridSpan w:val="2"/>
            <w:vAlign w:val="center"/>
          </w:tcPr>
          <w:p w:rsidR="002D77BC" w:rsidRDefault="002D77BC" w:rsidP="00B25B0E">
            <w:pPr>
              <w:widowControl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2D77BC" w:rsidTr="00740F47">
        <w:trPr>
          <w:gridAfter w:val="1"/>
          <w:wAfter w:w="162" w:type="dxa"/>
          <w:trHeight w:val="434"/>
          <w:jc w:val="center"/>
        </w:trPr>
        <w:tc>
          <w:tcPr>
            <w:tcW w:w="2268" w:type="dxa"/>
            <w:gridSpan w:val="3"/>
            <w:vAlign w:val="center"/>
          </w:tcPr>
          <w:p w:rsidR="002D77BC" w:rsidRDefault="002D77BC" w:rsidP="00B25B0E">
            <w:pPr>
              <w:widowControl/>
              <w:ind w:right="84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姓名</w:t>
            </w:r>
            <w:r>
              <w:rPr>
                <w:rFonts w:ascii="Times New Roman" w:hAnsi="Times New Roman"/>
                <w:kern w:val="0"/>
                <w:szCs w:val="21"/>
              </w:rPr>
              <w:t>:</w:t>
            </w:r>
          </w:p>
        </w:tc>
        <w:tc>
          <w:tcPr>
            <w:tcW w:w="311" w:type="dxa"/>
            <w:gridSpan w:val="2"/>
            <w:vAlign w:val="center"/>
          </w:tcPr>
          <w:p w:rsidR="002D77BC" w:rsidRDefault="002D77BC" w:rsidP="00B25B0E">
            <w:pPr>
              <w:widowControl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2D77BC" w:rsidRDefault="002D77BC" w:rsidP="00740F47">
            <w:pPr>
              <w:widowControl/>
              <w:ind w:right="330"/>
              <w:jc w:val="righ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性别</w:t>
            </w:r>
            <w:r>
              <w:rPr>
                <w:rFonts w:ascii="Times New Roman" w:hAnsi="Times New Roman"/>
                <w:kern w:val="0"/>
                <w:sz w:val="22"/>
              </w:rPr>
              <w:t xml:space="preserve">: </w:t>
            </w:r>
          </w:p>
        </w:tc>
        <w:tc>
          <w:tcPr>
            <w:tcW w:w="567" w:type="dxa"/>
            <w:vAlign w:val="center"/>
          </w:tcPr>
          <w:p w:rsidR="002D77BC" w:rsidRDefault="002D77BC" w:rsidP="00B25B0E">
            <w:pPr>
              <w:widowControl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2D77BC" w:rsidRDefault="002D77BC" w:rsidP="00B25B0E">
            <w:pPr>
              <w:widowControl/>
              <w:ind w:right="440" w:firstLineChars="100" w:firstLine="220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年龄</w:t>
            </w:r>
            <w:r>
              <w:rPr>
                <w:rFonts w:ascii="Times New Roman" w:hAnsi="Times New Roman"/>
                <w:kern w:val="0"/>
                <w:sz w:val="22"/>
              </w:rPr>
              <w:t>:</w:t>
            </w:r>
          </w:p>
        </w:tc>
        <w:tc>
          <w:tcPr>
            <w:tcW w:w="1080" w:type="dxa"/>
            <w:gridSpan w:val="2"/>
            <w:vAlign w:val="center"/>
          </w:tcPr>
          <w:p w:rsidR="002D77BC" w:rsidRDefault="002D77BC" w:rsidP="00B25B0E">
            <w:pPr>
              <w:widowControl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2D77BC" w:rsidTr="00740F47">
        <w:trPr>
          <w:gridAfter w:val="1"/>
          <w:wAfter w:w="162" w:type="dxa"/>
          <w:trHeight w:val="510"/>
          <w:jc w:val="center"/>
        </w:trPr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:rsidR="002D77BC" w:rsidRDefault="002D77BC" w:rsidP="00740F47">
            <w:pPr>
              <w:pStyle w:val="a7"/>
            </w:pPr>
            <w:r>
              <w:t>受试者筛选号：</w:t>
            </w:r>
          </w:p>
        </w:tc>
        <w:tc>
          <w:tcPr>
            <w:tcW w:w="311" w:type="dxa"/>
            <w:gridSpan w:val="2"/>
            <w:tcBorders>
              <w:bottom w:val="single" w:sz="4" w:space="0" w:color="auto"/>
            </w:tcBorders>
            <w:vAlign w:val="center"/>
          </w:tcPr>
          <w:p w:rsidR="002D77BC" w:rsidRDefault="002D77BC" w:rsidP="00740F47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vAlign w:val="center"/>
          </w:tcPr>
          <w:p w:rsidR="002D77BC" w:rsidRDefault="002D77BC" w:rsidP="00740F47">
            <w:pPr>
              <w:pStyle w:val="a7"/>
              <w:ind w:right="210" w:firstLineChars="100" w:firstLine="210"/>
              <w:jc w:val="right"/>
            </w:pPr>
            <w:r>
              <w:t>队列：</w:t>
            </w:r>
            <w:r>
              <w:t xml:space="preserve">   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D77BC" w:rsidRDefault="002D77BC" w:rsidP="00740F47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770" w:type="dxa"/>
            <w:gridSpan w:val="2"/>
            <w:tcBorders>
              <w:bottom w:val="single" w:sz="4" w:space="0" w:color="auto"/>
            </w:tcBorders>
            <w:vAlign w:val="center"/>
          </w:tcPr>
          <w:p w:rsidR="002D77BC" w:rsidRDefault="002D77BC" w:rsidP="00740F47">
            <w:pPr>
              <w:widowControl/>
              <w:ind w:right="330" w:firstLineChars="100" w:firstLine="220"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访视周期</w:t>
            </w:r>
            <w:r>
              <w:rPr>
                <w:rFonts w:ascii="Times New Roman" w:hAnsi="Times New Roman"/>
                <w:kern w:val="0"/>
                <w:sz w:val="22"/>
              </w:rPr>
              <w:t>: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2D77BC" w:rsidRDefault="002D77BC" w:rsidP="00740F47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2D77BC" w:rsidTr="00B25B0E">
        <w:trPr>
          <w:gridAfter w:val="1"/>
          <w:wAfter w:w="162" w:type="dxa"/>
          <w:trHeight w:val="270"/>
          <w:jc w:val="center"/>
        </w:trPr>
        <w:tc>
          <w:tcPr>
            <w:tcW w:w="19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D77BC" w:rsidRDefault="002D77BC" w:rsidP="00740F47">
            <w:pPr>
              <w:widowControl/>
              <w:ind w:right="735"/>
              <w:jc w:val="righ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临床诊断</w:t>
            </w:r>
            <w:r>
              <w:rPr>
                <w:rFonts w:ascii="Times New Roman" w:hAnsi="Times New Roman"/>
                <w:kern w:val="0"/>
                <w:szCs w:val="21"/>
              </w:rPr>
              <w:t>:</w:t>
            </w:r>
          </w:p>
        </w:tc>
        <w:tc>
          <w:tcPr>
            <w:tcW w:w="5402" w:type="dxa"/>
            <w:gridSpan w:val="11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D77BC" w:rsidRDefault="002D77BC" w:rsidP="00B25B0E">
            <w:pPr>
              <w:widowControl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2D77BC" w:rsidTr="00B25B0E">
        <w:trPr>
          <w:gridAfter w:val="1"/>
          <w:wAfter w:w="162" w:type="dxa"/>
          <w:trHeight w:val="5104"/>
          <w:jc w:val="center"/>
        </w:trPr>
        <w:tc>
          <w:tcPr>
            <w:tcW w:w="1917" w:type="dxa"/>
            <w:tcBorders>
              <w:top w:val="single" w:sz="12" w:space="0" w:color="auto"/>
              <w:bottom w:val="single" w:sz="4" w:space="0" w:color="auto"/>
            </w:tcBorders>
          </w:tcPr>
          <w:p w:rsidR="00CD262B" w:rsidRDefault="002D77BC" w:rsidP="00B25B0E">
            <w:pPr>
              <w:widowControl/>
              <w:ind w:right="420"/>
              <w:jc w:val="center"/>
              <w:rPr>
                <w:rFonts w:ascii="Times New Roman" w:hAnsi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32"/>
                <w:szCs w:val="32"/>
              </w:rPr>
              <w:t xml:space="preserve">   Rp:</w:t>
            </w:r>
          </w:p>
          <w:p w:rsidR="00CD262B" w:rsidRPr="00CD262B" w:rsidRDefault="00CD262B" w:rsidP="00CD262B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CD262B" w:rsidRPr="00CD262B" w:rsidRDefault="00CD262B" w:rsidP="00CD262B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CD262B" w:rsidRPr="00CD262B" w:rsidRDefault="00CD262B" w:rsidP="00CD262B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CD262B" w:rsidRDefault="00CD262B" w:rsidP="00CD262B">
            <w:pPr>
              <w:tabs>
                <w:tab w:val="left" w:pos="1575"/>
              </w:tabs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ab/>
            </w:r>
          </w:p>
          <w:p w:rsidR="00CD262B" w:rsidRDefault="00CD262B" w:rsidP="00CD262B">
            <w:pPr>
              <w:tabs>
                <w:tab w:val="left" w:pos="1575"/>
              </w:tabs>
              <w:rPr>
                <w:rFonts w:ascii="Times New Roman" w:hAnsi="Times New Roman"/>
                <w:sz w:val="32"/>
                <w:szCs w:val="32"/>
              </w:rPr>
            </w:pPr>
          </w:p>
          <w:p w:rsidR="00CD262B" w:rsidRDefault="00CD262B" w:rsidP="00CD262B">
            <w:pPr>
              <w:tabs>
                <w:tab w:val="left" w:pos="1575"/>
              </w:tabs>
              <w:rPr>
                <w:rFonts w:ascii="Times New Roman" w:hAnsi="Times New Roman"/>
                <w:sz w:val="32"/>
                <w:szCs w:val="32"/>
              </w:rPr>
            </w:pPr>
          </w:p>
          <w:p w:rsidR="00CD262B" w:rsidRPr="00CD262B" w:rsidRDefault="00CD262B" w:rsidP="00CD262B">
            <w:pPr>
              <w:tabs>
                <w:tab w:val="left" w:pos="1575"/>
              </w:tabs>
              <w:rPr>
                <w:rFonts w:ascii="Times New Roman" w:hAnsi="Times New Roman"/>
                <w:sz w:val="32"/>
                <w:szCs w:val="32"/>
              </w:rPr>
            </w:pPr>
          </w:p>
          <w:p w:rsidR="002D77BC" w:rsidRPr="00CD262B" w:rsidRDefault="002D77BC" w:rsidP="00CD262B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402" w:type="dxa"/>
            <w:gridSpan w:val="11"/>
            <w:tcBorders>
              <w:top w:val="single" w:sz="12" w:space="0" w:color="auto"/>
              <w:bottom w:val="single" w:sz="4" w:space="0" w:color="auto"/>
            </w:tcBorders>
          </w:tcPr>
          <w:p w:rsidR="002D77BC" w:rsidRDefault="002D77BC" w:rsidP="00B25B0E">
            <w:pPr>
              <w:widowControl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2D77BC" w:rsidTr="00B25B0E">
        <w:trPr>
          <w:gridAfter w:val="1"/>
          <w:wAfter w:w="162" w:type="dxa"/>
          <w:trHeight w:val="271"/>
          <w:jc w:val="center"/>
        </w:trPr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77BC" w:rsidRDefault="002D77BC" w:rsidP="00B25B0E">
            <w:pPr>
              <w:widowControl/>
              <w:jc w:val="right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药品编号</w:t>
            </w:r>
            <w:r>
              <w:rPr>
                <w:rFonts w:ascii="Times New Roman" w:hAnsi="Times New Roman"/>
                <w:b/>
                <w:kern w:val="0"/>
                <w:szCs w:val="21"/>
              </w:rPr>
              <w:t>:</w:t>
            </w:r>
          </w:p>
        </w:tc>
        <w:tc>
          <w:tcPr>
            <w:tcW w:w="540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77BC" w:rsidRDefault="002D77BC" w:rsidP="00B25B0E">
            <w:pPr>
              <w:widowControl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2D77BC" w:rsidRPr="002D77BC" w:rsidTr="002D77BC">
        <w:trPr>
          <w:trHeight w:val="521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</w:tcBorders>
            <w:vAlign w:val="center"/>
          </w:tcPr>
          <w:p w:rsidR="002D77BC" w:rsidRPr="002D77BC" w:rsidRDefault="002D77BC" w:rsidP="002D77BC">
            <w:pPr>
              <w:widowControl/>
              <w:ind w:right="840"/>
              <w:jc w:val="right"/>
              <w:rPr>
                <w:rFonts w:ascii="Times New Roman" w:hAnsi="Times New Roman"/>
                <w:kern w:val="0"/>
                <w:szCs w:val="21"/>
              </w:rPr>
            </w:pPr>
            <w:r w:rsidRPr="002D77BC">
              <w:rPr>
                <w:rFonts w:ascii="Times New Roman" w:hAnsi="Times New Roman" w:hint="eastAsia"/>
                <w:kern w:val="0"/>
                <w:szCs w:val="21"/>
              </w:rPr>
              <w:t>授权医师：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vAlign w:val="center"/>
          </w:tcPr>
          <w:p w:rsidR="002D77BC" w:rsidRPr="002D77BC" w:rsidRDefault="002D77BC" w:rsidP="00B25B0E">
            <w:pPr>
              <w:widowControl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2D77BC" w:rsidRPr="002D77BC" w:rsidRDefault="002D77BC" w:rsidP="00B25B0E">
            <w:pPr>
              <w:widowControl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039" w:type="dxa"/>
            <w:gridSpan w:val="3"/>
            <w:tcBorders>
              <w:top w:val="single" w:sz="4" w:space="0" w:color="auto"/>
            </w:tcBorders>
            <w:vAlign w:val="center"/>
          </w:tcPr>
          <w:p w:rsidR="002D77BC" w:rsidRPr="002D77BC" w:rsidRDefault="002D77BC" w:rsidP="00B25B0E">
            <w:pPr>
              <w:widowControl/>
              <w:jc w:val="righ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</w:tcBorders>
            <w:vAlign w:val="center"/>
          </w:tcPr>
          <w:p w:rsidR="002D77BC" w:rsidRPr="002D77BC" w:rsidRDefault="002D77BC" w:rsidP="00215358">
            <w:pPr>
              <w:widowControl/>
              <w:ind w:right="440"/>
              <w:rPr>
                <w:rFonts w:ascii="Times New Roman" w:hAnsi="Times New Roman"/>
                <w:kern w:val="0"/>
                <w:sz w:val="22"/>
              </w:rPr>
            </w:pPr>
            <w:r w:rsidRPr="002D77BC">
              <w:rPr>
                <w:rFonts w:ascii="Times New Roman" w:hAnsi="Times New Roman" w:hint="eastAsia"/>
                <w:kern w:val="0"/>
                <w:sz w:val="22"/>
              </w:rPr>
              <w:t>日期：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</w:tcBorders>
            <w:vAlign w:val="center"/>
          </w:tcPr>
          <w:p w:rsidR="002D77BC" w:rsidRPr="002D77BC" w:rsidRDefault="002D77BC" w:rsidP="00B25B0E">
            <w:pPr>
              <w:widowControl/>
              <w:rPr>
                <w:rFonts w:ascii="Times New Roman" w:hAnsi="Times New Roman"/>
                <w:kern w:val="0"/>
                <w:sz w:val="22"/>
              </w:rPr>
            </w:pPr>
          </w:p>
        </w:tc>
      </w:tr>
    </w:tbl>
    <w:p w:rsidR="002D77BC" w:rsidRPr="002D77BC" w:rsidRDefault="002D77BC" w:rsidP="002D77BC">
      <w:pPr>
        <w:tabs>
          <w:tab w:val="left" w:pos="5055"/>
        </w:tabs>
        <w:spacing w:line="360" w:lineRule="auto"/>
        <w:rPr>
          <w:rFonts w:ascii="Times New Roman" w:hAnsi="Times New Roman"/>
        </w:rPr>
      </w:pPr>
      <w:r w:rsidRPr="002D77BC">
        <w:rPr>
          <w:rFonts w:ascii="Times New Roman" w:hAnsi="Times New Roman" w:hint="eastAsia"/>
        </w:rPr>
        <w:t xml:space="preserve"> </w:t>
      </w:r>
      <w:r w:rsidRPr="002D77BC">
        <w:rPr>
          <w:rFonts w:ascii="Times New Roman" w:hAnsi="Times New Roman"/>
        </w:rPr>
        <w:t xml:space="preserve">     </w:t>
      </w:r>
      <w:r w:rsidRPr="002D77BC">
        <w:rPr>
          <w:rFonts w:ascii="Times New Roman" w:hAnsi="Times New Roman" w:hint="eastAsia"/>
        </w:rPr>
        <w:t>发药人：</w:t>
      </w:r>
      <w:r w:rsidRPr="002D77BC">
        <w:rPr>
          <w:rFonts w:ascii="Times New Roman" w:hAnsi="Times New Roman"/>
        </w:rPr>
        <w:tab/>
      </w:r>
      <w:r w:rsidRPr="002D77BC">
        <w:rPr>
          <w:rFonts w:ascii="Times New Roman" w:hAnsi="Times New Roman" w:hint="eastAsia"/>
        </w:rPr>
        <w:t>日期：</w:t>
      </w:r>
    </w:p>
    <w:p w:rsidR="002D77BC" w:rsidRPr="002D77BC" w:rsidRDefault="002D77BC" w:rsidP="002D77BC">
      <w:pPr>
        <w:spacing w:line="360" w:lineRule="auto"/>
        <w:rPr>
          <w:rFonts w:ascii="Times New Roman" w:hAnsi="Times New Roman"/>
        </w:rPr>
      </w:pPr>
      <w:r w:rsidRPr="002D77BC">
        <w:rPr>
          <w:rFonts w:ascii="Times New Roman" w:hAnsi="Times New Roman" w:hint="eastAsia"/>
        </w:rPr>
        <w:t xml:space="preserve"> </w:t>
      </w:r>
      <w:r w:rsidRPr="002D77BC">
        <w:rPr>
          <w:rFonts w:ascii="Times New Roman" w:hAnsi="Times New Roman"/>
        </w:rPr>
        <w:t xml:space="preserve">     </w:t>
      </w:r>
      <w:r w:rsidRPr="002D77BC">
        <w:rPr>
          <w:rFonts w:ascii="Times New Roman" w:hAnsi="Times New Roman" w:hint="eastAsia"/>
        </w:rPr>
        <w:t>核对人：</w:t>
      </w:r>
      <w:r w:rsidRPr="002D77BC">
        <w:rPr>
          <w:rFonts w:ascii="Times New Roman" w:hAnsi="Times New Roman" w:hint="eastAsia"/>
        </w:rPr>
        <w:t xml:space="preserve"> </w:t>
      </w:r>
      <w:r w:rsidRPr="002D77BC">
        <w:rPr>
          <w:rFonts w:ascii="Times New Roman" w:hAnsi="Times New Roman"/>
        </w:rPr>
        <w:t xml:space="preserve">                                 </w:t>
      </w:r>
      <w:r w:rsidRPr="002D77BC">
        <w:rPr>
          <w:rFonts w:ascii="Times New Roman" w:hAnsi="Times New Roman" w:hint="eastAsia"/>
        </w:rPr>
        <w:t>日期：</w:t>
      </w:r>
    </w:p>
    <w:p w:rsidR="002D77BC" w:rsidRPr="002D77BC" w:rsidRDefault="002D77BC" w:rsidP="002D77BC">
      <w:pPr>
        <w:spacing w:line="360" w:lineRule="auto"/>
        <w:rPr>
          <w:rFonts w:ascii="Times New Roman" w:hAnsi="Times New Roman"/>
        </w:rPr>
      </w:pPr>
      <w:r w:rsidRPr="002D77BC">
        <w:rPr>
          <w:rFonts w:ascii="Times New Roman" w:hAnsi="Times New Roman" w:hint="eastAsia"/>
        </w:rPr>
        <w:t xml:space="preserve"> </w:t>
      </w:r>
      <w:r w:rsidRPr="002D77BC">
        <w:rPr>
          <w:rFonts w:ascii="Times New Roman" w:hAnsi="Times New Roman"/>
        </w:rPr>
        <w:t xml:space="preserve">     </w:t>
      </w:r>
      <w:r w:rsidRPr="002D77BC">
        <w:rPr>
          <w:rFonts w:ascii="Times New Roman" w:hAnsi="Times New Roman" w:hint="eastAsia"/>
        </w:rPr>
        <w:t>受试者（限门诊）：</w:t>
      </w:r>
      <w:r w:rsidRPr="002D77BC">
        <w:rPr>
          <w:rFonts w:ascii="Times New Roman" w:hAnsi="Times New Roman" w:hint="eastAsia"/>
        </w:rPr>
        <w:t xml:space="preserve"> </w:t>
      </w:r>
      <w:r w:rsidRPr="002D77BC">
        <w:rPr>
          <w:rFonts w:ascii="Times New Roman" w:hAnsi="Times New Roman"/>
        </w:rPr>
        <w:t xml:space="preserve">                        </w:t>
      </w:r>
      <w:r w:rsidRPr="002D77BC">
        <w:rPr>
          <w:rFonts w:ascii="Times New Roman" w:hAnsi="Times New Roman" w:hint="eastAsia"/>
        </w:rPr>
        <w:t>日期：</w:t>
      </w:r>
    </w:p>
    <w:p w:rsidR="00CD7D3E" w:rsidRDefault="002D77BC" w:rsidP="002D77BC">
      <w:r w:rsidRPr="002D77BC">
        <w:rPr>
          <w:rFonts w:ascii="Times New Roman" w:hAnsi="Times New Roman"/>
          <w:sz w:val="15"/>
          <w:szCs w:val="15"/>
        </w:rPr>
        <w:t>注：</w:t>
      </w:r>
      <w:r w:rsidRPr="002D77BC">
        <w:rPr>
          <w:rFonts w:ascii="Times New Roman" w:hAnsi="Times New Roman" w:hint="eastAsia"/>
          <w:sz w:val="15"/>
          <w:szCs w:val="15"/>
        </w:rPr>
        <w:t>1</w:t>
      </w:r>
      <w:r w:rsidRPr="002D77BC">
        <w:rPr>
          <w:rFonts w:ascii="Times New Roman" w:hAnsi="Times New Roman"/>
          <w:sz w:val="15"/>
          <w:szCs w:val="15"/>
        </w:rPr>
        <w:t>.</w:t>
      </w:r>
      <w:r w:rsidRPr="002D77BC">
        <w:rPr>
          <w:rFonts w:ascii="Times New Roman" w:hAnsi="Times New Roman"/>
          <w:sz w:val="15"/>
          <w:szCs w:val="15"/>
        </w:rPr>
        <w:t>加盖项目章有效。</w:t>
      </w:r>
      <w:r w:rsidRPr="002D77BC">
        <w:rPr>
          <w:rFonts w:ascii="Times New Roman" w:hAnsi="Times New Roman" w:hint="eastAsia"/>
          <w:sz w:val="15"/>
          <w:szCs w:val="15"/>
        </w:rPr>
        <w:t>2</w:t>
      </w:r>
      <w:r w:rsidRPr="002D77BC">
        <w:rPr>
          <w:rFonts w:ascii="Times New Roman" w:hAnsi="Times New Roman"/>
          <w:sz w:val="15"/>
          <w:szCs w:val="15"/>
        </w:rPr>
        <w:t>.</w:t>
      </w:r>
      <w:r w:rsidRPr="002D77BC">
        <w:rPr>
          <w:rFonts w:ascii="Times New Roman" w:hAnsi="Times New Roman" w:hint="eastAsia"/>
          <w:sz w:val="15"/>
          <w:szCs w:val="15"/>
        </w:rPr>
        <w:t>核对人：可由授权</w:t>
      </w:r>
      <w:r w:rsidRPr="002D77BC">
        <w:rPr>
          <w:rFonts w:ascii="Times New Roman" w:hAnsi="Times New Roman" w:hint="eastAsia"/>
          <w:sz w:val="15"/>
          <w:szCs w:val="15"/>
        </w:rPr>
        <w:t>C</w:t>
      </w:r>
      <w:r w:rsidRPr="002D77BC">
        <w:rPr>
          <w:rFonts w:ascii="Times New Roman" w:hAnsi="Times New Roman"/>
          <w:sz w:val="15"/>
          <w:szCs w:val="15"/>
        </w:rPr>
        <w:t>RC</w:t>
      </w:r>
      <w:r w:rsidRPr="002D77BC">
        <w:rPr>
          <w:rFonts w:ascii="Times New Roman" w:hAnsi="Times New Roman" w:hint="eastAsia"/>
          <w:sz w:val="15"/>
          <w:szCs w:val="15"/>
        </w:rPr>
        <w:t>或研究护士核对无误后签字。</w:t>
      </w:r>
      <w:r w:rsidRPr="002D77BC">
        <w:rPr>
          <w:rFonts w:ascii="Times New Roman" w:hAnsi="Times New Roman" w:hint="eastAsia"/>
          <w:sz w:val="15"/>
          <w:szCs w:val="15"/>
        </w:rPr>
        <w:t>3</w:t>
      </w:r>
      <w:r w:rsidRPr="002D77BC">
        <w:rPr>
          <w:rFonts w:ascii="Times New Roman" w:hAnsi="Times New Roman"/>
          <w:sz w:val="15"/>
          <w:szCs w:val="15"/>
        </w:rPr>
        <w:t>.</w:t>
      </w:r>
      <w:r w:rsidRPr="002D77BC">
        <w:rPr>
          <w:rFonts w:ascii="Times New Roman" w:hAnsi="Times New Roman" w:hint="eastAsia"/>
          <w:sz w:val="15"/>
          <w:szCs w:val="15"/>
        </w:rPr>
        <w:t>经随机系统发放的药品编号由研究者填写，其他情况可由药品管理员填写药品编号。</w:t>
      </w:r>
      <w:r w:rsidRPr="002D77BC">
        <w:rPr>
          <w:rFonts w:ascii="Times New Roman" w:hAnsi="Times New Roman" w:hint="eastAsia"/>
          <w:sz w:val="15"/>
          <w:szCs w:val="15"/>
        </w:rPr>
        <w:t>4</w:t>
      </w:r>
      <w:r w:rsidRPr="002D77BC">
        <w:rPr>
          <w:rFonts w:ascii="Times New Roman" w:hAnsi="Times New Roman"/>
          <w:sz w:val="15"/>
          <w:szCs w:val="15"/>
        </w:rPr>
        <w:t>.</w:t>
      </w:r>
      <w:r w:rsidRPr="002D77BC">
        <w:rPr>
          <w:rFonts w:ascii="Times New Roman" w:hAnsi="Times New Roman" w:hint="eastAsia"/>
          <w:sz w:val="15"/>
          <w:szCs w:val="15"/>
        </w:rPr>
        <w:t>受试者（限门诊）处仅限门诊受试者填写。</w:t>
      </w:r>
    </w:p>
    <w:sectPr w:rsidR="00CD7D3E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23F" w:rsidRDefault="00C9423F" w:rsidP="002D77BC">
      <w:r>
        <w:separator/>
      </w:r>
    </w:p>
  </w:endnote>
  <w:endnote w:type="continuationSeparator" w:id="0">
    <w:p w:rsidR="00C9423F" w:rsidRDefault="00C9423F" w:rsidP="002D7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23F" w:rsidRDefault="00C9423F" w:rsidP="002D77BC">
      <w:r>
        <w:separator/>
      </w:r>
    </w:p>
  </w:footnote>
  <w:footnote w:type="continuationSeparator" w:id="0">
    <w:p w:rsidR="00C9423F" w:rsidRDefault="00C9423F" w:rsidP="002D7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7BC" w:rsidRPr="000B6135" w:rsidRDefault="006D5BFB">
    <w:pPr>
      <w:pStyle w:val="a3"/>
      <w:rPr>
        <w:b/>
        <w:sz w:val="32"/>
        <w:szCs w:val="32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4619625</wp:posOffset>
              </wp:positionH>
              <wp:positionV relativeFrom="paragraph">
                <wp:posOffset>12065</wp:posOffset>
              </wp:positionV>
              <wp:extent cx="704850" cy="247650"/>
              <wp:effectExtent l="0" t="0" r="19050" b="19050"/>
              <wp:wrapNone/>
              <wp:docPr id="2" name="椭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4850" cy="2476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77D8C52A" id="椭圆 2" o:spid="_x0000_s1026" style="position:absolute;left:0;text-align:left;margin-left:363.75pt;margin-top:.95pt;width:55.5pt;height:19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" fillcolor="white [3201]" strokecolor="black [3200]" strokeweight="1pt">
              <v:stroke joinstyle="miter"/>
            </v:oval>
          </w:pict>
        </mc:Fallback>
      </mc:AlternateContent>
    </w:r>
    <w:r w:rsidR="000B6135">
      <w:rPr>
        <w:rFonts w:hint="eastAsia"/>
      </w:rPr>
      <w:t xml:space="preserve"> </w:t>
    </w:r>
    <w:r w:rsidR="000B6135">
      <w:t xml:space="preserve">                                                                                  </w:t>
    </w:r>
    <w:r w:rsidR="000B6135" w:rsidRPr="000B6135">
      <w:rPr>
        <w:rFonts w:hint="eastAsia"/>
        <w:b/>
        <w:sz w:val="32"/>
        <w:szCs w:val="32"/>
      </w:rPr>
      <w:t>精二</w:t>
    </w:r>
    <w:r w:rsidR="002D77BC" w:rsidRPr="000B6135">
      <w:rPr>
        <w:rFonts w:hint="eastAsia"/>
        <w:b/>
        <w:sz w:val="32"/>
        <w:szCs w:val="32"/>
      </w:rPr>
      <w:t xml:space="preserve"> </w:t>
    </w:r>
    <w:r w:rsidR="002D77BC" w:rsidRPr="000B6135">
      <w:rPr>
        <w:b/>
        <w:sz w:val="32"/>
        <w:szCs w:val="32"/>
      </w:rPr>
      <w:t xml:space="preserve">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AB7"/>
    <w:rsid w:val="00021132"/>
    <w:rsid w:val="000B6135"/>
    <w:rsid w:val="00215358"/>
    <w:rsid w:val="0026112B"/>
    <w:rsid w:val="002D77BC"/>
    <w:rsid w:val="003F3DD5"/>
    <w:rsid w:val="006D5BFB"/>
    <w:rsid w:val="00740F47"/>
    <w:rsid w:val="008035A9"/>
    <w:rsid w:val="00C9423F"/>
    <w:rsid w:val="00CA57EF"/>
    <w:rsid w:val="00CD262B"/>
    <w:rsid w:val="00CD7D3E"/>
    <w:rsid w:val="00E75AB7"/>
    <w:rsid w:val="00FA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9559DF-97D0-4CEF-9ED3-0C7A3EDF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7B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7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77B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77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77BC"/>
    <w:rPr>
      <w:rFonts w:ascii="Calibri" w:eastAsia="宋体" w:hAnsi="Calibri" w:cs="Times New Roman"/>
      <w:sz w:val="18"/>
      <w:szCs w:val="18"/>
    </w:rPr>
  </w:style>
  <w:style w:type="paragraph" w:styleId="a7">
    <w:name w:val="No Spacing"/>
    <w:uiPriority w:val="1"/>
    <w:qFormat/>
    <w:rsid w:val="00740F47"/>
    <w:pPr>
      <w:widowControl w:val="0"/>
      <w:jc w:val="both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2025-07-08T08:10:00Z</dcterms:created>
  <dcterms:modified xsi:type="dcterms:W3CDTF">2025-07-10T00:42:00Z</dcterms:modified>
</cp:coreProperties>
</file>